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1A9F" w:rsidRPr="00061A9F" w:rsidRDefault="00061A9F" w:rsidP="00061A9F">
      <w:pPr>
        <w:jc w:val="center"/>
        <w:rPr>
          <w:rFonts w:ascii="Times New Roman" w:hAnsi="Times New Roman" w:cs="Times New Roman"/>
          <w:b/>
          <w:sz w:val="96"/>
        </w:rPr>
      </w:pPr>
    </w:p>
    <w:p w:rsidR="00061A9F" w:rsidRPr="00061A9F" w:rsidRDefault="00061A9F" w:rsidP="00061A9F">
      <w:pPr>
        <w:jc w:val="center"/>
        <w:rPr>
          <w:rFonts w:ascii="Times New Roman" w:hAnsi="Times New Roman" w:cs="Times New Roman"/>
          <w:b/>
          <w:sz w:val="96"/>
        </w:rPr>
      </w:pPr>
    </w:p>
    <w:p w:rsidR="00061A9F" w:rsidRPr="00061A9F" w:rsidRDefault="00061A9F" w:rsidP="00061A9F">
      <w:pPr>
        <w:jc w:val="center"/>
        <w:rPr>
          <w:rFonts w:ascii="Times New Roman" w:hAnsi="Times New Roman" w:cs="Times New Roman"/>
          <w:b/>
          <w:sz w:val="96"/>
        </w:rPr>
      </w:pPr>
    </w:p>
    <w:p w:rsidR="00061A9F" w:rsidRPr="00061A9F" w:rsidRDefault="00061A9F" w:rsidP="00061A9F">
      <w:pPr>
        <w:jc w:val="center"/>
        <w:rPr>
          <w:rFonts w:ascii="Times New Roman" w:hAnsi="Times New Roman" w:cs="Times New Roman"/>
          <w:b/>
          <w:sz w:val="96"/>
        </w:rPr>
      </w:pPr>
      <w:r w:rsidRPr="00061A9F">
        <w:rPr>
          <w:rFonts w:ascii="Times New Roman" w:hAnsi="Times New Roman" w:cs="Times New Roman"/>
          <w:b/>
          <w:sz w:val="96"/>
        </w:rPr>
        <w:t>Felhasználói dokumentáció</w:t>
      </w:r>
    </w:p>
    <w:p w:rsidR="00061A9F" w:rsidRPr="00061A9F" w:rsidRDefault="00061A9F" w:rsidP="00061A9F">
      <w:pPr>
        <w:rPr>
          <w:rFonts w:ascii="Times New Roman" w:hAnsi="Times New Roman" w:cs="Times New Roman"/>
        </w:rPr>
      </w:pPr>
    </w:p>
    <w:p w:rsidR="00061A9F" w:rsidRPr="00061A9F" w:rsidRDefault="00061A9F" w:rsidP="00061A9F">
      <w:pPr>
        <w:jc w:val="center"/>
        <w:rPr>
          <w:rFonts w:ascii="Times New Roman" w:hAnsi="Times New Roman" w:cs="Times New Roman"/>
          <w:sz w:val="40"/>
        </w:rPr>
      </w:pPr>
      <w:r w:rsidRPr="00061A9F">
        <w:rPr>
          <w:rFonts w:ascii="Times New Roman" w:hAnsi="Times New Roman" w:cs="Times New Roman"/>
          <w:i/>
          <w:sz w:val="40"/>
          <w:u w:val="single"/>
        </w:rPr>
        <w:t>MENTOROK:</w:t>
      </w:r>
      <w:r w:rsidRPr="00061A9F">
        <w:rPr>
          <w:rFonts w:ascii="Times New Roman" w:hAnsi="Times New Roman" w:cs="Times New Roman"/>
          <w:sz w:val="40"/>
        </w:rPr>
        <w:tab/>
        <w:t>Kocsán Zsanett</w:t>
      </w:r>
    </w:p>
    <w:p w:rsidR="00061A9F" w:rsidRPr="00061A9F" w:rsidRDefault="00061A9F" w:rsidP="00061A9F">
      <w:pPr>
        <w:ind w:left="708" w:firstLine="1702"/>
        <w:jc w:val="center"/>
        <w:rPr>
          <w:rFonts w:ascii="Times New Roman" w:hAnsi="Times New Roman" w:cs="Times New Roman"/>
          <w:sz w:val="40"/>
        </w:rPr>
      </w:pPr>
      <w:r w:rsidRPr="00061A9F">
        <w:rPr>
          <w:rFonts w:ascii="Times New Roman" w:hAnsi="Times New Roman" w:cs="Times New Roman"/>
          <w:sz w:val="40"/>
        </w:rPr>
        <w:t>Tisza Zoltán</w:t>
      </w:r>
    </w:p>
    <w:p w:rsidR="00061A9F" w:rsidRPr="00061A9F" w:rsidRDefault="00061A9F" w:rsidP="00061A9F">
      <w:pPr>
        <w:ind w:left="708" w:firstLine="708"/>
        <w:jc w:val="center"/>
        <w:rPr>
          <w:rFonts w:ascii="Times New Roman" w:hAnsi="Times New Roman" w:cs="Times New Roman"/>
          <w:sz w:val="40"/>
        </w:rPr>
      </w:pPr>
    </w:p>
    <w:p w:rsidR="00061A9F" w:rsidRPr="00061A9F" w:rsidRDefault="00061A9F" w:rsidP="00061A9F">
      <w:pPr>
        <w:jc w:val="center"/>
        <w:rPr>
          <w:rFonts w:ascii="Times New Roman" w:hAnsi="Times New Roman" w:cs="Times New Roman"/>
          <w:sz w:val="40"/>
        </w:rPr>
      </w:pPr>
      <w:r w:rsidRPr="00061A9F">
        <w:rPr>
          <w:rFonts w:ascii="Times New Roman" w:hAnsi="Times New Roman" w:cs="Times New Roman"/>
          <w:i/>
          <w:sz w:val="40"/>
          <w:u w:val="single"/>
        </w:rPr>
        <w:t>KÉSZÍTETTE:</w:t>
      </w:r>
      <w:r w:rsidRPr="00061A9F">
        <w:rPr>
          <w:rFonts w:ascii="Times New Roman" w:hAnsi="Times New Roman" w:cs="Times New Roman"/>
          <w:sz w:val="40"/>
        </w:rPr>
        <w:tab/>
        <w:t>Orosz Kristóf</w:t>
      </w:r>
    </w:p>
    <w:p w:rsidR="00061A9F" w:rsidRPr="00061A9F" w:rsidRDefault="00061A9F" w:rsidP="00061A9F">
      <w:pPr>
        <w:ind w:left="708" w:firstLine="2978"/>
        <w:jc w:val="center"/>
        <w:rPr>
          <w:rFonts w:ascii="Times New Roman" w:hAnsi="Times New Roman" w:cs="Times New Roman"/>
          <w:sz w:val="40"/>
        </w:rPr>
      </w:pPr>
      <w:proofErr w:type="spellStart"/>
      <w:r w:rsidRPr="00061A9F">
        <w:rPr>
          <w:rFonts w:ascii="Times New Roman" w:hAnsi="Times New Roman" w:cs="Times New Roman"/>
          <w:sz w:val="40"/>
        </w:rPr>
        <w:t>Kohán</w:t>
      </w:r>
      <w:proofErr w:type="spellEnd"/>
      <w:r w:rsidRPr="00061A9F">
        <w:rPr>
          <w:rFonts w:ascii="Times New Roman" w:hAnsi="Times New Roman" w:cs="Times New Roman"/>
          <w:sz w:val="40"/>
        </w:rPr>
        <w:t xml:space="preserve"> Zsolt Milán</w:t>
      </w:r>
    </w:p>
    <w:p w:rsidR="00061A9F" w:rsidRPr="00061A9F" w:rsidRDefault="00061A9F" w:rsidP="00061A9F">
      <w:pPr>
        <w:rPr>
          <w:rFonts w:ascii="Times New Roman" w:hAnsi="Times New Roman" w:cs="Times New Roman"/>
          <w:sz w:val="40"/>
        </w:rPr>
      </w:pPr>
      <w:r w:rsidRPr="00061A9F">
        <w:rPr>
          <w:rFonts w:ascii="Times New Roman" w:hAnsi="Times New Roman" w:cs="Times New Roman"/>
          <w:sz w:val="40"/>
        </w:rPr>
        <w:br w:type="page"/>
      </w:r>
      <w:r w:rsidRPr="00061A9F">
        <w:rPr>
          <w:rFonts w:ascii="Times New Roman" w:hAnsi="Times New Roman" w:cs="Times New Roman"/>
        </w:rPr>
        <w:lastRenderedPageBreak/>
        <w:t>Használati útmutató:</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Töltsük le és telepítsük fel az operációs rendszerünknek megfelelő XAMPP webszerver-szoftvercsomagot az alábbi weboldalról: https://www.apachefriends.org/hu/index.html, az   aktuális verziószámát használva.</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Sikeres telepítést követően indítsuk el a XAMPP-ot, majd belül az </w:t>
      </w:r>
      <w:proofErr w:type="spellStart"/>
      <w:r w:rsidRPr="00061A9F">
        <w:rPr>
          <w:rFonts w:ascii="Times New Roman" w:hAnsi="Times New Roman" w:cs="Times New Roman"/>
        </w:rPr>
        <w:t>Apache</w:t>
      </w:r>
      <w:proofErr w:type="spellEnd"/>
      <w:r w:rsidRPr="00061A9F">
        <w:rPr>
          <w:rFonts w:ascii="Times New Roman" w:hAnsi="Times New Roman" w:cs="Times New Roman"/>
        </w:rPr>
        <w:t xml:space="preserve">-t és a </w:t>
      </w:r>
      <w:proofErr w:type="spellStart"/>
      <w:r w:rsidRPr="00061A9F">
        <w:rPr>
          <w:rFonts w:ascii="Times New Roman" w:hAnsi="Times New Roman" w:cs="Times New Roman"/>
        </w:rPr>
        <w:t>MySQL</w:t>
      </w:r>
      <w:proofErr w:type="spellEnd"/>
      <w:r w:rsidRPr="00061A9F">
        <w:rPr>
          <w:rFonts w:ascii="Times New Roman" w:hAnsi="Times New Roman" w:cs="Times New Roman"/>
        </w:rPr>
        <w:t>-t is indítsuk el. Ezt követően válasszu</w:t>
      </w:r>
      <w:bookmarkStart w:id="0" w:name="_GoBack"/>
      <w:bookmarkEnd w:id="0"/>
      <w:r w:rsidRPr="00061A9F">
        <w:rPr>
          <w:rFonts w:ascii="Times New Roman" w:hAnsi="Times New Roman" w:cs="Times New Roman"/>
        </w:rPr>
        <w:t xml:space="preserve">k ki a </w:t>
      </w:r>
      <w:proofErr w:type="spellStart"/>
      <w:r w:rsidRPr="00061A9F">
        <w:rPr>
          <w:rFonts w:ascii="Times New Roman" w:hAnsi="Times New Roman" w:cs="Times New Roman"/>
        </w:rPr>
        <w:t>MySQL</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Admin</w:t>
      </w:r>
      <w:proofErr w:type="spellEnd"/>
      <w:r w:rsidRPr="00061A9F">
        <w:rPr>
          <w:rFonts w:ascii="Times New Roman" w:hAnsi="Times New Roman" w:cs="Times New Roman"/>
        </w:rPr>
        <w:t xml:space="preserve"> gombot.</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A </w:t>
      </w:r>
      <w:proofErr w:type="spellStart"/>
      <w:r w:rsidRPr="00061A9F">
        <w:rPr>
          <w:rFonts w:ascii="Times New Roman" w:hAnsi="Times New Roman" w:cs="Times New Roman"/>
        </w:rPr>
        <w:t>phpMyAdmin-ba</w:t>
      </w:r>
      <w:proofErr w:type="spellEnd"/>
      <w:r w:rsidRPr="00061A9F">
        <w:rPr>
          <w:rFonts w:ascii="Times New Roman" w:hAnsi="Times New Roman" w:cs="Times New Roman"/>
        </w:rPr>
        <w:t xml:space="preserve"> hozzunk létre egy adatbázist </w:t>
      </w:r>
      <w:proofErr w:type="spellStart"/>
      <w:r w:rsidRPr="00061A9F">
        <w:rPr>
          <w:rFonts w:ascii="Times New Roman" w:hAnsi="Times New Roman" w:cs="Times New Roman"/>
        </w:rPr>
        <w:t>documentation</w:t>
      </w:r>
      <w:proofErr w:type="spellEnd"/>
      <w:r w:rsidRPr="00061A9F">
        <w:rPr>
          <w:rFonts w:ascii="Times New Roman" w:hAnsi="Times New Roman" w:cs="Times New Roman"/>
        </w:rPr>
        <w:t xml:space="preserve"> néven majd importáljuk be .</w:t>
      </w:r>
      <w:proofErr w:type="spellStart"/>
      <w:r w:rsidRPr="00061A9F">
        <w:rPr>
          <w:rFonts w:ascii="Times New Roman" w:hAnsi="Times New Roman" w:cs="Times New Roman"/>
        </w:rPr>
        <w:t>sql</w:t>
      </w:r>
      <w:proofErr w:type="spellEnd"/>
      <w:r w:rsidRPr="00061A9F">
        <w:rPr>
          <w:rFonts w:ascii="Times New Roman" w:hAnsi="Times New Roman" w:cs="Times New Roman"/>
        </w:rPr>
        <w:t xml:space="preserve"> fájlunkat</w:t>
      </w: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w:t>
      </w: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A következő lépésben letöltjük és telepítjük a Node.js JavaScript futtató környezetet a https://nodejs.org/ weboldalról.</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Záró lépésként implementáljuk a Visual </w:t>
      </w:r>
      <w:proofErr w:type="spellStart"/>
      <w:r w:rsidRPr="00061A9F">
        <w:rPr>
          <w:rFonts w:ascii="Times New Roman" w:hAnsi="Times New Roman" w:cs="Times New Roman"/>
        </w:rPr>
        <w:t>Studio</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Code</w:t>
      </w:r>
      <w:proofErr w:type="spellEnd"/>
      <w:r w:rsidRPr="00061A9F">
        <w:rPr>
          <w:rFonts w:ascii="Times New Roman" w:hAnsi="Times New Roman" w:cs="Times New Roman"/>
        </w:rPr>
        <w:t>-ot, melyet az alábbi webhelyről tölthetünk le és telepíthetünk: https://code-visualstudio.com/</w:t>
      </w:r>
    </w:p>
    <w:p w:rsidR="00061A9F" w:rsidRPr="00061A9F" w:rsidRDefault="00061A9F" w:rsidP="00061A9F">
      <w:pPr>
        <w:rPr>
          <w:rFonts w:ascii="Times New Roman" w:hAnsi="Times New Roman" w:cs="Times New Roman"/>
        </w:rPr>
      </w:pPr>
    </w:p>
    <w:p w:rsidR="007A21B4" w:rsidRDefault="00061A9F" w:rsidP="00061A9F">
      <w:pPr>
        <w:rPr>
          <w:rFonts w:ascii="Times New Roman" w:hAnsi="Times New Roman" w:cs="Times New Roman"/>
        </w:rPr>
      </w:pPr>
      <w:r w:rsidRPr="00061A9F">
        <w:rPr>
          <w:rFonts w:ascii="Times New Roman" w:hAnsi="Times New Roman" w:cs="Times New Roman"/>
        </w:rPr>
        <w:t xml:space="preserve">    • A Visual </w:t>
      </w:r>
      <w:proofErr w:type="spellStart"/>
      <w:r w:rsidRPr="00061A9F">
        <w:rPr>
          <w:rFonts w:ascii="Times New Roman" w:hAnsi="Times New Roman" w:cs="Times New Roman"/>
        </w:rPr>
        <w:t>Studio</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Code</w:t>
      </w:r>
      <w:proofErr w:type="spellEnd"/>
      <w:r w:rsidRPr="00061A9F">
        <w:rPr>
          <w:rFonts w:ascii="Times New Roman" w:hAnsi="Times New Roman" w:cs="Times New Roman"/>
        </w:rPr>
        <w:t xml:space="preserve"> beépített termináljában futtassuk a "</w:t>
      </w:r>
      <w:proofErr w:type="spellStart"/>
      <w:r w:rsidRPr="00061A9F">
        <w:rPr>
          <w:rFonts w:ascii="Times New Roman" w:hAnsi="Times New Roman" w:cs="Times New Roman"/>
        </w:rPr>
        <w:t>npm</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install</w:t>
      </w:r>
      <w:proofErr w:type="spellEnd"/>
      <w:r w:rsidRPr="00061A9F">
        <w:rPr>
          <w:rFonts w:ascii="Times New Roman" w:hAnsi="Times New Roman" w:cs="Times New Roman"/>
        </w:rPr>
        <w:t>" parancsot az összes szükséges modul telepítéséhez. Ezt követően az "</w:t>
      </w:r>
      <w:proofErr w:type="spellStart"/>
      <w:r w:rsidRPr="00061A9F">
        <w:rPr>
          <w:rFonts w:ascii="Times New Roman" w:hAnsi="Times New Roman" w:cs="Times New Roman"/>
        </w:rPr>
        <w:t>npm</w:t>
      </w:r>
      <w:proofErr w:type="spellEnd"/>
      <w:r w:rsidRPr="00061A9F">
        <w:rPr>
          <w:rFonts w:ascii="Times New Roman" w:hAnsi="Times New Roman" w:cs="Times New Roman"/>
        </w:rPr>
        <w:t xml:space="preserve"> start" paranccsal indítsuk el az alkalmazást, melyet a http://localhost:3000/Login címen érhetünk el.</w:t>
      </w:r>
    </w:p>
    <w:p w:rsidR="00061A9F" w:rsidRDefault="00061A9F" w:rsidP="00061A9F">
      <w:pPr>
        <w:rPr>
          <w:rFonts w:ascii="Times New Roman" w:hAnsi="Times New Roman" w:cs="Times New Roman"/>
        </w:rPr>
      </w:pPr>
    </w:p>
    <w:p w:rsidR="00061A9F" w:rsidRDefault="00061A9F">
      <w:pPr>
        <w:rPr>
          <w:rFonts w:ascii="Times New Roman" w:hAnsi="Times New Roman" w:cs="Times New Roman"/>
        </w:rPr>
      </w:pPr>
      <w:r>
        <w:rPr>
          <w:rFonts w:ascii="Times New Roman" w:hAnsi="Times New Roman" w:cs="Times New Roman"/>
        </w:rPr>
        <w:br w:type="page"/>
      </w:r>
    </w:p>
    <w:p w:rsidR="00061A9F" w:rsidRPr="00061A9F" w:rsidRDefault="00061A9F" w:rsidP="00061A9F">
      <w:pPr>
        <w:rPr>
          <w:rFonts w:ascii="Times New Roman" w:hAnsi="Times New Roman" w:cs="Times New Roman"/>
          <w:b/>
          <w:sz w:val="30"/>
          <w:szCs w:val="30"/>
          <w:u w:val="single"/>
        </w:rPr>
      </w:pPr>
      <w:r w:rsidRPr="00061A9F">
        <w:rPr>
          <w:rFonts w:ascii="Times New Roman" w:hAnsi="Times New Roman" w:cs="Times New Roman"/>
          <w:b/>
          <w:sz w:val="30"/>
          <w:szCs w:val="30"/>
          <w:u w:val="single"/>
        </w:rPr>
        <w:lastRenderedPageBreak/>
        <w:t>Bejelentkező felület:</w:t>
      </w:r>
    </w:p>
    <w:p w:rsidR="00061A9F" w:rsidRDefault="00061A9F" w:rsidP="00061A9F">
      <w:pPr>
        <w:rPr>
          <w:rFonts w:ascii="Times New Roman" w:hAnsi="Times New Roman" w:cs="Times New Roman"/>
        </w:rPr>
      </w:pPr>
    </w:p>
    <w:p w:rsidR="00061A9F" w:rsidRDefault="00061A9F" w:rsidP="00061A9F">
      <w:pPr>
        <w:rPr>
          <w:rFonts w:ascii="Times New Roman" w:hAnsi="Times New Roman" w:cs="Times New Roman"/>
        </w:rPr>
      </w:pPr>
      <w:r>
        <w:rPr>
          <w:noProof/>
        </w:rPr>
        <w:drawing>
          <wp:inline distT="0" distB="0" distL="0" distR="0" wp14:anchorId="519BADF0" wp14:editId="2868ABB1">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018155"/>
                    </a:xfrm>
                    <a:prstGeom prst="rect">
                      <a:avLst/>
                    </a:prstGeom>
                  </pic:spPr>
                </pic:pic>
              </a:graphicData>
            </a:graphic>
          </wp:inline>
        </w:drawing>
      </w:r>
    </w:p>
    <w:p w:rsidR="00061A9F" w:rsidRDefault="00061A9F" w:rsidP="00061A9F">
      <w:pPr>
        <w:rPr>
          <w:rFonts w:ascii="Times New Roman" w:hAnsi="Times New Roman" w:cs="Times New Roman"/>
        </w:rPr>
      </w:pPr>
    </w:p>
    <w:p w:rsidR="00061A9F" w:rsidRDefault="00061A9F" w:rsidP="00061A9F">
      <w:pPr>
        <w:rPr>
          <w:rFonts w:ascii="Times New Roman" w:hAnsi="Times New Roman" w:cs="Times New Roman"/>
        </w:rPr>
      </w:pPr>
      <w:r>
        <w:rPr>
          <w:rFonts w:ascii="Times New Roman" w:hAnsi="Times New Roman" w:cs="Times New Roman"/>
        </w:rPr>
        <w:t>Itt található a bejelentkezési felület, itt van két mező az egyik a felhasználónévnek (</w:t>
      </w:r>
      <w:proofErr w:type="spellStart"/>
      <w:r>
        <w:rPr>
          <w:rFonts w:ascii="Times New Roman" w:hAnsi="Times New Roman" w:cs="Times New Roman"/>
        </w:rPr>
        <w:t>Username</w:t>
      </w:r>
      <w:proofErr w:type="spellEnd"/>
      <w:r>
        <w:rPr>
          <w:rFonts w:ascii="Times New Roman" w:hAnsi="Times New Roman" w:cs="Times New Roman"/>
        </w:rPr>
        <w:t>) a másik a jelszónak (</w:t>
      </w:r>
      <w:proofErr w:type="spellStart"/>
      <w:r>
        <w:rPr>
          <w:rFonts w:ascii="Times New Roman" w:hAnsi="Times New Roman" w:cs="Times New Roman"/>
        </w:rPr>
        <w:t>Password</w:t>
      </w:r>
      <w:proofErr w:type="spellEnd"/>
      <w:r>
        <w:rPr>
          <w:rFonts w:ascii="Times New Roman" w:hAnsi="Times New Roman" w:cs="Times New Roman"/>
        </w:rPr>
        <w:t>) ezek alatt láthatjuk a gombot (</w:t>
      </w:r>
      <w:proofErr w:type="spellStart"/>
      <w:r>
        <w:rPr>
          <w:rFonts w:ascii="Times New Roman" w:hAnsi="Times New Roman" w:cs="Times New Roman"/>
        </w:rPr>
        <w:t>Sign</w:t>
      </w:r>
      <w:proofErr w:type="spellEnd"/>
      <w:r>
        <w:rPr>
          <w:rFonts w:ascii="Times New Roman" w:hAnsi="Times New Roman" w:cs="Times New Roman"/>
        </w:rPr>
        <w:t xml:space="preserve"> in) aminek a megnyomásával beenged a program  főoldalára </w:t>
      </w:r>
      <w:r>
        <w:rPr>
          <w:rFonts w:ascii="Times New Roman" w:hAnsi="Times New Roman" w:cs="Times New Roman"/>
        </w:rPr>
        <w:t>(HOME)</w:t>
      </w:r>
      <w:r>
        <w:rPr>
          <w:rFonts w:ascii="Times New Roman" w:hAnsi="Times New Roman" w:cs="Times New Roman"/>
        </w:rPr>
        <w:t>. Ha a jelszót nem helyesen írj</w:t>
      </w:r>
      <w:r w:rsidR="007A70CE">
        <w:rPr>
          <w:rFonts w:ascii="Times New Roman" w:hAnsi="Times New Roman" w:cs="Times New Roman"/>
        </w:rPr>
        <w:t>uk be akkor kiírja hogy helytelen a jelszó vagy a felhasználónév vagy nem elérhető a profil (ki van kapcsolva a bejelentkezési lehetőség).</w:t>
      </w:r>
    </w:p>
    <w:p w:rsidR="007A70CE" w:rsidRDefault="007A70CE">
      <w:pPr>
        <w:rPr>
          <w:rFonts w:ascii="Times New Roman" w:hAnsi="Times New Roman" w:cs="Times New Roman"/>
        </w:rPr>
      </w:pPr>
      <w:r>
        <w:rPr>
          <w:rFonts w:ascii="Times New Roman" w:hAnsi="Times New Roman" w:cs="Times New Roman"/>
        </w:rPr>
        <w:br w:type="page"/>
      </w:r>
    </w:p>
    <w:p w:rsidR="007A70CE" w:rsidRDefault="007A70CE" w:rsidP="00061A9F">
      <w:pPr>
        <w:rPr>
          <w:rFonts w:ascii="Times New Roman" w:hAnsi="Times New Roman" w:cs="Times New Roman"/>
          <w:b/>
          <w:sz w:val="30"/>
          <w:szCs w:val="30"/>
          <w:u w:val="single"/>
        </w:rPr>
      </w:pPr>
      <w:r w:rsidRPr="007A70CE">
        <w:rPr>
          <w:rFonts w:ascii="Times New Roman" w:hAnsi="Times New Roman" w:cs="Times New Roman"/>
          <w:b/>
          <w:sz w:val="30"/>
          <w:szCs w:val="30"/>
          <w:u w:val="single"/>
        </w:rPr>
        <w:lastRenderedPageBreak/>
        <w:t>Kezdőlap</w:t>
      </w:r>
      <w:r>
        <w:rPr>
          <w:rFonts w:ascii="Times New Roman" w:hAnsi="Times New Roman" w:cs="Times New Roman"/>
          <w:b/>
          <w:sz w:val="30"/>
          <w:szCs w:val="30"/>
          <w:u w:val="single"/>
        </w:rPr>
        <w:t xml:space="preserve"> (HOME)</w:t>
      </w:r>
      <w:r w:rsidRPr="007A70CE">
        <w:rPr>
          <w:rFonts w:ascii="Times New Roman" w:hAnsi="Times New Roman" w:cs="Times New Roman"/>
          <w:b/>
          <w:sz w:val="30"/>
          <w:szCs w:val="30"/>
          <w:u w:val="single"/>
        </w:rPr>
        <w:t>:</w:t>
      </w:r>
    </w:p>
    <w:p w:rsidR="007A70CE" w:rsidRDefault="007A70CE" w:rsidP="00061A9F">
      <w:pPr>
        <w:rPr>
          <w:rFonts w:ascii="Times New Roman" w:hAnsi="Times New Roman" w:cs="Times New Roman"/>
        </w:rPr>
      </w:pPr>
      <w:r>
        <w:rPr>
          <w:noProof/>
        </w:rPr>
        <w:drawing>
          <wp:inline distT="0" distB="0" distL="0" distR="0" wp14:anchorId="41B40AE4" wp14:editId="7A492054">
            <wp:extent cx="5760720" cy="302450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024505"/>
                    </a:xfrm>
                    <a:prstGeom prst="rect">
                      <a:avLst/>
                    </a:prstGeom>
                  </pic:spPr>
                </pic:pic>
              </a:graphicData>
            </a:graphic>
          </wp:inline>
        </w:drawing>
      </w:r>
    </w:p>
    <w:p w:rsidR="007A70CE" w:rsidRDefault="007A70CE" w:rsidP="00061A9F">
      <w:pPr>
        <w:rPr>
          <w:rFonts w:ascii="Times New Roman" w:hAnsi="Times New Roman" w:cs="Times New Roman"/>
        </w:rPr>
      </w:pPr>
      <w:r>
        <w:rPr>
          <w:rFonts w:ascii="Times New Roman" w:hAnsi="Times New Roman" w:cs="Times New Roman"/>
        </w:rPr>
        <w:t>A kezdőoldalon a projektünk neve található és hogy miért érdemes használni az applikációt, látható még a logónk ami egy fényképezőgépet ábrázol aminek a lencséjében egy földgömb található ami folyamatosan forog. Ami szimbolizálja programunk egész világra kiterjedő használhatóságát. A képernyő bal oldalán a navigációs központot találjuk meg ami megnyomásával áttudunk menni a többi oldalra, illetve van egy kijelentkező (Log out) gomb is. A navigáció teljesen reszponzív, kisebb képernyőn egy hamburger menü ikon megnyomásával érhető el.</w:t>
      </w:r>
    </w:p>
    <w:p w:rsidR="007A70CE" w:rsidRDefault="007A70CE">
      <w:pPr>
        <w:rPr>
          <w:rFonts w:ascii="Times New Roman" w:hAnsi="Times New Roman" w:cs="Times New Roman"/>
        </w:rPr>
      </w:pPr>
      <w:r>
        <w:rPr>
          <w:rFonts w:ascii="Times New Roman" w:hAnsi="Times New Roman" w:cs="Times New Roman"/>
        </w:rPr>
        <w:br w:type="page"/>
      </w:r>
    </w:p>
    <w:p w:rsidR="007A70CE" w:rsidRDefault="006920CA" w:rsidP="00061A9F">
      <w:pPr>
        <w:rPr>
          <w:rFonts w:ascii="Times New Roman" w:hAnsi="Times New Roman" w:cs="Times New Roman"/>
          <w:b/>
          <w:sz w:val="30"/>
          <w:szCs w:val="30"/>
          <w:u w:val="single"/>
        </w:rPr>
      </w:pPr>
      <w:r>
        <w:rPr>
          <w:rFonts w:ascii="Times New Roman" w:hAnsi="Times New Roman" w:cs="Times New Roman"/>
          <w:b/>
          <w:sz w:val="30"/>
          <w:szCs w:val="30"/>
          <w:u w:val="single"/>
        </w:rPr>
        <w:lastRenderedPageBreak/>
        <w:t>Térkép (MAP):</w:t>
      </w:r>
    </w:p>
    <w:p w:rsidR="006920CA" w:rsidRDefault="00CD0EFD" w:rsidP="00061A9F">
      <w:pPr>
        <w:rPr>
          <w:rFonts w:ascii="Times New Roman" w:hAnsi="Times New Roman" w:cs="Times New Roman"/>
        </w:rPr>
      </w:pPr>
      <w:r>
        <w:rPr>
          <w:noProof/>
        </w:rPr>
        <w:drawing>
          <wp:inline distT="0" distB="0" distL="0" distR="0" wp14:anchorId="004781FE" wp14:editId="302BC269">
            <wp:extent cx="5760720" cy="3021330"/>
            <wp:effectExtent l="0" t="0" r="0" b="762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021330"/>
                    </a:xfrm>
                    <a:prstGeom prst="rect">
                      <a:avLst/>
                    </a:prstGeom>
                  </pic:spPr>
                </pic:pic>
              </a:graphicData>
            </a:graphic>
          </wp:inline>
        </w:drawing>
      </w:r>
    </w:p>
    <w:p w:rsidR="00CD0EFD" w:rsidRDefault="00CD0EFD" w:rsidP="00061A9F">
      <w:pPr>
        <w:rPr>
          <w:rFonts w:ascii="Times New Roman" w:hAnsi="Times New Roman" w:cs="Times New Roman"/>
        </w:rPr>
      </w:pPr>
      <w:r>
        <w:rPr>
          <w:rFonts w:ascii="Times New Roman" w:hAnsi="Times New Roman" w:cs="Times New Roman"/>
        </w:rPr>
        <w:t>Itt látható a térkép oldal ahol a feltöltött képek jelennek meg a koordinátájuk alapján. A képernyő jobb oldalán van egy + gomb, ennek segítségével tudunk feltölteni képeket a térképre.</w:t>
      </w:r>
      <w:r w:rsidRPr="00CD0EFD">
        <w:rPr>
          <w:rFonts w:ascii="Times New Roman" w:hAnsi="Times New Roman" w:cs="Times New Roman"/>
        </w:rPr>
        <w:t xml:space="preserve"> </w:t>
      </w:r>
      <w:r>
        <w:rPr>
          <w:rFonts w:ascii="Times New Roman" w:hAnsi="Times New Roman" w:cs="Times New Roman"/>
        </w:rPr>
        <w:t xml:space="preserve">A térképen a képek csoportosítva vannak terület alapján. </w:t>
      </w:r>
      <w:r>
        <w:rPr>
          <w:rFonts w:ascii="Times New Roman" w:hAnsi="Times New Roman" w:cs="Times New Roman"/>
        </w:rPr>
        <w:t xml:space="preserve"> Ez látható is a fenti képen a 4 es szám 4 képet jelent, ha az egeret rávisszük erre akkor megmutatja azt a területet ahol a képek vannak. </w:t>
      </w:r>
    </w:p>
    <w:p w:rsidR="00CD0EFD" w:rsidRDefault="00CD0EFD" w:rsidP="00061A9F">
      <w:pPr>
        <w:rPr>
          <w:rFonts w:ascii="Times New Roman" w:hAnsi="Times New Roman" w:cs="Times New Roman"/>
        </w:rPr>
      </w:pPr>
      <w:r>
        <w:rPr>
          <w:rFonts w:ascii="Times New Roman" w:hAnsi="Times New Roman" w:cs="Times New Roman"/>
          <w:noProof/>
        </w:rPr>
        <w:drawing>
          <wp:inline distT="0" distB="0" distL="0" distR="0">
            <wp:extent cx="5760720" cy="301752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r>
        <w:rPr>
          <w:rFonts w:ascii="Times New Roman" w:hAnsi="Times New Roman" w:cs="Times New Roman"/>
        </w:rPr>
        <w:t xml:space="preserve"> </w:t>
      </w:r>
    </w:p>
    <w:p w:rsidR="00CD0EFD" w:rsidRDefault="00CD0EFD">
      <w:pPr>
        <w:rPr>
          <w:rFonts w:ascii="Times New Roman" w:hAnsi="Times New Roman" w:cs="Times New Roman"/>
        </w:rPr>
      </w:pPr>
      <w:r>
        <w:rPr>
          <w:rFonts w:ascii="Times New Roman" w:hAnsi="Times New Roman" w:cs="Times New Roman"/>
        </w:rPr>
        <w:br w:type="page"/>
      </w:r>
    </w:p>
    <w:p w:rsidR="00CD0EFD" w:rsidRDefault="00CD0EFD" w:rsidP="00061A9F">
      <w:pPr>
        <w:rPr>
          <w:rFonts w:ascii="Times New Roman" w:hAnsi="Times New Roman" w:cs="Times New Roman"/>
        </w:rPr>
      </w:pPr>
      <w:r>
        <w:rPr>
          <w:rFonts w:ascii="Times New Roman" w:hAnsi="Times New Roman" w:cs="Times New Roman"/>
        </w:rPr>
        <w:lastRenderedPageBreak/>
        <w:t xml:space="preserve">Ha rákattintunk a 4 es gombra akkor megjelennek kék pontok amik a képek helyét jelölik, ha rákattintunk a pontokra akkor megtekinthetjük a képek adatait (nevét, helyét, feltöltésének dátumát, stb.) Itt van egy kuka és egy ceruza ikon is, ezek segítségével tudjuk törölni a </w:t>
      </w:r>
      <w:r w:rsidR="00F57A9C">
        <w:rPr>
          <w:rFonts w:ascii="Times New Roman" w:hAnsi="Times New Roman" w:cs="Times New Roman"/>
        </w:rPr>
        <w:t>képeket</w:t>
      </w:r>
      <w:r>
        <w:rPr>
          <w:rFonts w:ascii="Times New Roman" w:hAnsi="Times New Roman" w:cs="Times New Roman"/>
        </w:rPr>
        <w:t xml:space="preserve"> és módosítani az adatai</w:t>
      </w:r>
      <w:r w:rsidR="00F57A9C">
        <w:rPr>
          <w:rFonts w:ascii="Times New Roman" w:hAnsi="Times New Roman" w:cs="Times New Roman"/>
        </w:rPr>
        <w:t>kat</w:t>
      </w:r>
      <w:r>
        <w:rPr>
          <w:rFonts w:ascii="Times New Roman" w:hAnsi="Times New Roman" w:cs="Times New Roman"/>
        </w:rPr>
        <w:t>.</w:t>
      </w:r>
    </w:p>
    <w:p w:rsidR="00CD0EFD" w:rsidRDefault="00CD0EFD" w:rsidP="00061A9F">
      <w:pPr>
        <w:rPr>
          <w:rFonts w:ascii="Times New Roman" w:hAnsi="Times New Roman" w:cs="Times New Roman"/>
        </w:rPr>
      </w:pPr>
      <w:r>
        <w:rPr>
          <w:noProof/>
        </w:rPr>
        <w:drawing>
          <wp:inline distT="0" distB="0" distL="0" distR="0" wp14:anchorId="1B5984BE" wp14:editId="332C4F94">
            <wp:extent cx="5760720" cy="3021330"/>
            <wp:effectExtent l="0" t="0" r="0" b="762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21330"/>
                    </a:xfrm>
                    <a:prstGeom prst="rect">
                      <a:avLst/>
                    </a:prstGeom>
                  </pic:spPr>
                </pic:pic>
              </a:graphicData>
            </a:graphic>
          </wp:inline>
        </w:drawing>
      </w:r>
    </w:p>
    <w:p w:rsidR="00F57A9C" w:rsidRDefault="00F57A9C">
      <w:pPr>
        <w:rPr>
          <w:rFonts w:ascii="Times New Roman" w:hAnsi="Times New Roman" w:cs="Times New Roman"/>
        </w:rPr>
      </w:pPr>
      <w:r>
        <w:rPr>
          <w:rFonts w:ascii="Times New Roman" w:hAnsi="Times New Roman" w:cs="Times New Roman"/>
        </w:rPr>
        <w:br w:type="page"/>
      </w:r>
    </w:p>
    <w:p w:rsidR="00F57A9C" w:rsidRDefault="00F57A9C" w:rsidP="00061A9F">
      <w:pPr>
        <w:rPr>
          <w:rFonts w:ascii="Times New Roman" w:hAnsi="Times New Roman" w:cs="Times New Roman"/>
          <w:b/>
          <w:sz w:val="30"/>
          <w:szCs w:val="30"/>
          <w:u w:val="single"/>
        </w:rPr>
      </w:pPr>
      <w:r>
        <w:rPr>
          <w:rFonts w:ascii="Times New Roman" w:hAnsi="Times New Roman" w:cs="Times New Roman"/>
          <w:b/>
          <w:sz w:val="30"/>
          <w:szCs w:val="30"/>
          <w:u w:val="single"/>
        </w:rPr>
        <w:lastRenderedPageBreak/>
        <w:t xml:space="preserve">Képek listája oldal (LIST): </w:t>
      </w:r>
    </w:p>
    <w:p w:rsidR="00F57A9C" w:rsidRDefault="00F57A9C" w:rsidP="00061A9F">
      <w:pPr>
        <w:rPr>
          <w:rFonts w:ascii="Times New Roman" w:hAnsi="Times New Roman" w:cs="Times New Roman"/>
          <w:b/>
          <w:sz w:val="30"/>
          <w:szCs w:val="30"/>
          <w:u w:val="single"/>
        </w:rPr>
      </w:pPr>
      <w:r>
        <w:rPr>
          <w:noProof/>
        </w:rPr>
        <w:drawing>
          <wp:inline distT="0" distB="0" distL="0" distR="0" wp14:anchorId="58ED8111" wp14:editId="62114A10">
            <wp:extent cx="5760720" cy="301815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18155"/>
                    </a:xfrm>
                    <a:prstGeom prst="rect">
                      <a:avLst/>
                    </a:prstGeom>
                  </pic:spPr>
                </pic:pic>
              </a:graphicData>
            </a:graphic>
          </wp:inline>
        </w:drawing>
      </w:r>
    </w:p>
    <w:p w:rsidR="00F57A9C" w:rsidRDefault="00F57A9C" w:rsidP="00061A9F">
      <w:pPr>
        <w:rPr>
          <w:rFonts w:ascii="Times New Roman" w:hAnsi="Times New Roman" w:cs="Times New Roman"/>
        </w:rPr>
      </w:pPr>
      <w:r>
        <w:rPr>
          <w:rFonts w:ascii="Times New Roman" w:hAnsi="Times New Roman" w:cs="Times New Roman"/>
        </w:rPr>
        <w:t xml:space="preserve">Itt találjuk meg a List oldalt ahol láthatjuk az összes feltöltött képet kilistázva. A táblázatban látjuk a képet, a kép nevét, a feltöltője nevét és a csoportjának a nevét. Itt is lehet törölni és módosítani a képeket. Ha egy képet megszeretnénk nézni nagyobba, akkor arra is van lehetőség. A megtekinteni kívánt kép sorára kattintva megjelenik a kép nagyban és minden adata. </w:t>
      </w:r>
    </w:p>
    <w:p w:rsidR="00F57A9C" w:rsidRDefault="00F57A9C" w:rsidP="00061A9F">
      <w:pPr>
        <w:rPr>
          <w:rFonts w:ascii="Times New Roman" w:hAnsi="Times New Roman" w:cs="Times New Roman"/>
        </w:rPr>
      </w:pPr>
      <w:r>
        <w:rPr>
          <w:noProof/>
        </w:rPr>
        <w:drawing>
          <wp:inline distT="0" distB="0" distL="0" distR="0" wp14:anchorId="14C617CF" wp14:editId="796AF6A4">
            <wp:extent cx="5760720" cy="3024505"/>
            <wp:effectExtent l="0" t="0" r="0" b="444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24505"/>
                    </a:xfrm>
                    <a:prstGeom prst="rect">
                      <a:avLst/>
                    </a:prstGeom>
                  </pic:spPr>
                </pic:pic>
              </a:graphicData>
            </a:graphic>
          </wp:inline>
        </w:drawing>
      </w:r>
    </w:p>
    <w:p w:rsidR="00845FF1" w:rsidRDefault="00F57A9C">
      <w:pPr>
        <w:rPr>
          <w:rFonts w:ascii="Times New Roman" w:hAnsi="Times New Roman" w:cs="Times New Roman"/>
          <w:b/>
          <w:sz w:val="30"/>
          <w:szCs w:val="30"/>
          <w:u w:val="single"/>
        </w:rPr>
      </w:pPr>
      <w:r>
        <w:rPr>
          <w:rFonts w:ascii="Times New Roman" w:hAnsi="Times New Roman" w:cs="Times New Roman"/>
        </w:rPr>
        <w:br w:type="page"/>
      </w:r>
      <w:r w:rsidR="00845FF1">
        <w:rPr>
          <w:rFonts w:ascii="Times New Roman" w:hAnsi="Times New Roman" w:cs="Times New Roman"/>
          <w:b/>
          <w:sz w:val="30"/>
          <w:szCs w:val="30"/>
          <w:u w:val="single"/>
        </w:rPr>
        <w:lastRenderedPageBreak/>
        <w:t>Csoportok létrehozása:</w:t>
      </w:r>
    </w:p>
    <w:p w:rsidR="00845FF1" w:rsidRDefault="00845FF1">
      <w:pPr>
        <w:rPr>
          <w:rFonts w:ascii="Times New Roman" w:hAnsi="Times New Roman" w:cs="Times New Roman"/>
        </w:rPr>
      </w:pPr>
      <w:r>
        <w:rPr>
          <w:rFonts w:ascii="Times New Roman" w:hAnsi="Times New Roman" w:cs="Times New Roman"/>
        </w:rPr>
        <w:t>Amikor képeket töltünk fel vagy módosítani akarjuk őket akkor tudunk csoportokat létrehozni. A + gombra kattintva tudunk hozzáadni további csoportokat. A csoportokat is tudjuk módosítani és törölni a kuka és a ceruza ikonnal. Olyan csoportot nem tudunk kitörölni ami használatban van, ilyenkor egy ablak jelenik meg ami ezt írja le.</w:t>
      </w:r>
    </w:p>
    <w:p w:rsidR="00845FF1" w:rsidRDefault="00845FF1">
      <w:pPr>
        <w:rPr>
          <w:rFonts w:ascii="Times New Roman" w:hAnsi="Times New Roman" w:cs="Times New Roman"/>
        </w:rPr>
      </w:pPr>
      <w:r>
        <w:rPr>
          <w:noProof/>
        </w:rPr>
        <w:drawing>
          <wp:inline distT="0" distB="0" distL="0" distR="0" wp14:anchorId="6FE1B156" wp14:editId="0D7632F6">
            <wp:extent cx="5760720" cy="299720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7200"/>
                    </a:xfrm>
                    <a:prstGeom prst="rect">
                      <a:avLst/>
                    </a:prstGeom>
                  </pic:spPr>
                </pic:pic>
              </a:graphicData>
            </a:graphic>
          </wp:inline>
        </w:drawing>
      </w:r>
    </w:p>
    <w:p w:rsidR="00845FF1" w:rsidRDefault="00845FF1">
      <w:pPr>
        <w:rPr>
          <w:rFonts w:ascii="Times New Roman" w:hAnsi="Times New Roman" w:cs="Times New Roman"/>
        </w:rPr>
      </w:pPr>
      <w:r>
        <w:rPr>
          <w:rFonts w:ascii="Times New Roman" w:hAnsi="Times New Roman" w:cs="Times New Roman"/>
        </w:rPr>
        <w:t xml:space="preserve">A + gomb megnyomása után megjelenik egy név mező és egy szín kiválasztó lehetőség, itt </w:t>
      </w:r>
      <w:proofErr w:type="spellStart"/>
      <w:r>
        <w:rPr>
          <w:rFonts w:ascii="Times New Roman" w:hAnsi="Times New Roman" w:cs="Times New Roman"/>
        </w:rPr>
        <w:t>rgb</w:t>
      </w:r>
      <w:proofErr w:type="spellEnd"/>
      <w:r>
        <w:rPr>
          <w:rFonts w:ascii="Times New Roman" w:hAnsi="Times New Roman" w:cs="Times New Roman"/>
        </w:rPr>
        <w:t xml:space="preserve"> kódként is megtudjuk adni a létrehozni kívánt csoport színét, menteni a SAVE gomb megnyomásával tudjuk létrehozni.</w:t>
      </w:r>
    </w:p>
    <w:p w:rsidR="00845FF1" w:rsidRPr="00845FF1" w:rsidRDefault="00845FF1">
      <w:pPr>
        <w:rPr>
          <w:rFonts w:ascii="Times New Roman" w:hAnsi="Times New Roman" w:cs="Times New Roman"/>
        </w:rPr>
      </w:pPr>
      <w:r>
        <w:rPr>
          <w:noProof/>
        </w:rPr>
        <w:drawing>
          <wp:inline distT="0" distB="0" distL="0" distR="0" wp14:anchorId="650BAEA7" wp14:editId="215C2D18">
            <wp:extent cx="5760720" cy="301561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15615"/>
                    </a:xfrm>
                    <a:prstGeom prst="rect">
                      <a:avLst/>
                    </a:prstGeom>
                  </pic:spPr>
                </pic:pic>
              </a:graphicData>
            </a:graphic>
          </wp:inline>
        </w:drawing>
      </w:r>
      <w:r>
        <w:rPr>
          <w:rFonts w:ascii="Times New Roman" w:hAnsi="Times New Roman" w:cs="Times New Roman"/>
          <w:b/>
          <w:sz w:val="30"/>
          <w:szCs w:val="30"/>
          <w:u w:val="single"/>
        </w:rPr>
        <w:br w:type="page"/>
      </w:r>
    </w:p>
    <w:p w:rsidR="00F57A9C" w:rsidRDefault="00845FF1" w:rsidP="00061A9F">
      <w:pPr>
        <w:rPr>
          <w:rFonts w:ascii="Times New Roman" w:hAnsi="Times New Roman" w:cs="Times New Roman"/>
          <w:b/>
          <w:sz w:val="30"/>
          <w:szCs w:val="30"/>
          <w:u w:val="single"/>
        </w:rPr>
      </w:pPr>
      <w:r w:rsidRPr="00845FF1">
        <w:rPr>
          <w:rFonts w:ascii="Times New Roman" w:hAnsi="Times New Roman" w:cs="Times New Roman"/>
          <w:b/>
          <w:sz w:val="30"/>
          <w:szCs w:val="30"/>
          <w:u w:val="single"/>
        </w:rPr>
        <w:lastRenderedPageBreak/>
        <w:t>Felhasználó oldal</w:t>
      </w:r>
      <w:r>
        <w:rPr>
          <w:rFonts w:ascii="Times New Roman" w:hAnsi="Times New Roman" w:cs="Times New Roman"/>
          <w:b/>
          <w:sz w:val="30"/>
          <w:szCs w:val="30"/>
          <w:u w:val="single"/>
        </w:rPr>
        <w:t xml:space="preserve"> (USER):</w:t>
      </w:r>
    </w:p>
    <w:p w:rsidR="008D7B08" w:rsidRPr="008D7B08" w:rsidRDefault="008D7B08" w:rsidP="00061A9F">
      <w:pPr>
        <w:rPr>
          <w:rFonts w:ascii="Times New Roman" w:hAnsi="Times New Roman" w:cs="Times New Roman"/>
        </w:rPr>
      </w:pPr>
      <w:r>
        <w:rPr>
          <w:rFonts w:ascii="Times New Roman" w:hAnsi="Times New Roman" w:cs="Times New Roman"/>
        </w:rPr>
        <w:t>Ezen az oldalon láthatjuk az összes felhasználót és adataikat. Láthatjuk hogy van-e rendszergazdai (</w:t>
      </w:r>
      <w:proofErr w:type="spellStart"/>
      <w:r>
        <w:rPr>
          <w:rFonts w:ascii="Times New Roman" w:hAnsi="Times New Roman" w:cs="Times New Roman"/>
        </w:rPr>
        <w:t>admin</w:t>
      </w:r>
      <w:proofErr w:type="spellEnd"/>
      <w:r>
        <w:rPr>
          <w:rFonts w:ascii="Times New Roman" w:hAnsi="Times New Roman" w:cs="Times New Roman"/>
        </w:rPr>
        <w:t>) jogosultságuk és azt is látjuk hogy elérhető vagy nem az adott ember profilja, ha nem elérhető akkor nem is tud bejelentkezni a programba. Ezt az oldalt csak az rendszergazdai jogosultsággal rendelkező felhasználók látják, csak ők tudják aktiválni az adott profil elérhetőségét, és csak ők tudják törölni illetve módosítani a felhasználók adatait. A rendszergazda a saját profilját nem tudja törölni, így minimum egy rendszergazda biztos marad rendszerben. Olyan felhasználót nem tudunk törölni aki már töltött fel képet, ha esetleg olyat törölnénk akkor egy felugró ablak jelenik meg ami leírja ennek okát.</w:t>
      </w:r>
    </w:p>
    <w:p w:rsidR="00845FF1" w:rsidRDefault="008D7B08" w:rsidP="00061A9F">
      <w:pPr>
        <w:rPr>
          <w:rFonts w:ascii="Times New Roman" w:hAnsi="Times New Roman" w:cs="Times New Roman"/>
        </w:rPr>
      </w:pPr>
      <w:r>
        <w:rPr>
          <w:noProof/>
        </w:rPr>
        <w:drawing>
          <wp:inline distT="0" distB="0" distL="0" distR="0" wp14:anchorId="3F01E0A1" wp14:editId="3F98875D">
            <wp:extent cx="5760720" cy="301815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18155"/>
                    </a:xfrm>
                    <a:prstGeom prst="rect">
                      <a:avLst/>
                    </a:prstGeom>
                  </pic:spPr>
                </pic:pic>
              </a:graphicData>
            </a:graphic>
          </wp:inline>
        </w:drawing>
      </w:r>
    </w:p>
    <w:p w:rsidR="008D7B08" w:rsidRDefault="008D7B08">
      <w:pPr>
        <w:rPr>
          <w:rFonts w:ascii="Times New Roman" w:hAnsi="Times New Roman" w:cs="Times New Roman"/>
        </w:rPr>
      </w:pPr>
      <w:r>
        <w:rPr>
          <w:rFonts w:ascii="Times New Roman" w:hAnsi="Times New Roman" w:cs="Times New Roman"/>
        </w:rPr>
        <w:br w:type="page"/>
      </w:r>
    </w:p>
    <w:p w:rsidR="008D7B08" w:rsidRDefault="008D7B08" w:rsidP="00061A9F">
      <w:pPr>
        <w:rPr>
          <w:rFonts w:ascii="Times New Roman" w:hAnsi="Times New Roman" w:cs="Times New Roman"/>
          <w:b/>
          <w:sz w:val="30"/>
          <w:szCs w:val="30"/>
          <w:u w:val="single"/>
        </w:rPr>
      </w:pPr>
      <w:r>
        <w:rPr>
          <w:rFonts w:ascii="Times New Roman" w:hAnsi="Times New Roman" w:cs="Times New Roman"/>
          <w:b/>
          <w:sz w:val="30"/>
          <w:szCs w:val="30"/>
          <w:u w:val="single"/>
        </w:rPr>
        <w:lastRenderedPageBreak/>
        <w:t>Létrehozás, Törlés (DELETE) és Módosítás(EDIT):</w:t>
      </w:r>
    </w:p>
    <w:p w:rsidR="008D7B08" w:rsidRDefault="008D7B08" w:rsidP="00061A9F">
      <w:pPr>
        <w:rPr>
          <w:rFonts w:ascii="Times New Roman" w:hAnsi="Times New Roman" w:cs="Times New Roman"/>
        </w:rPr>
      </w:pPr>
      <w:r>
        <w:rPr>
          <w:rFonts w:ascii="Times New Roman" w:hAnsi="Times New Roman" w:cs="Times New Roman"/>
        </w:rPr>
        <w:t xml:space="preserve">Ezek </w:t>
      </w:r>
      <w:r w:rsidR="006A10EB">
        <w:rPr>
          <w:rFonts w:ascii="Times New Roman" w:hAnsi="Times New Roman" w:cs="Times New Roman"/>
        </w:rPr>
        <w:t xml:space="preserve">a funkciók </w:t>
      </w:r>
      <w:r>
        <w:rPr>
          <w:rFonts w:ascii="Times New Roman" w:hAnsi="Times New Roman" w:cs="Times New Roman"/>
        </w:rPr>
        <w:t xml:space="preserve">mindenhol ugyan </w:t>
      </w:r>
      <w:r w:rsidR="006A10EB">
        <w:rPr>
          <w:rFonts w:ascii="Times New Roman" w:hAnsi="Times New Roman" w:cs="Times New Roman"/>
        </w:rPr>
        <w:t>azon a működési elven működnek.</w:t>
      </w:r>
    </w:p>
    <w:p w:rsidR="006A10EB" w:rsidRDefault="006A10EB" w:rsidP="00061A9F">
      <w:pPr>
        <w:rPr>
          <w:rFonts w:ascii="Times New Roman" w:hAnsi="Times New Roman" w:cs="Times New Roman"/>
        </w:rPr>
      </w:pPr>
      <w:r>
        <w:rPr>
          <w:rFonts w:ascii="Times New Roman" w:hAnsi="Times New Roman" w:cs="Times New Roman"/>
        </w:rPr>
        <w:t>A létrehozás esetén a + gombra kattintva tudjuk létrehozni kívánt képek, felhasználót, vagy csoportot.</w:t>
      </w:r>
    </w:p>
    <w:p w:rsidR="006A10EB" w:rsidRDefault="006A10EB" w:rsidP="006A10EB">
      <w:pPr>
        <w:rPr>
          <w:rFonts w:ascii="Times New Roman" w:hAnsi="Times New Roman" w:cs="Times New Roman"/>
        </w:rPr>
      </w:pPr>
      <w:r>
        <w:rPr>
          <w:rFonts w:ascii="Times New Roman" w:hAnsi="Times New Roman" w:cs="Times New Roman"/>
        </w:rPr>
        <w:t xml:space="preserve">Törölni a kuka ikon kattintásával tudunk, a rendszer minden esetben megkérdi, hogy biztosan kiakarjuk-e törölni az eltávolítani kívánt </w:t>
      </w:r>
      <w:r>
        <w:rPr>
          <w:rFonts w:ascii="Times New Roman" w:hAnsi="Times New Roman" w:cs="Times New Roman"/>
        </w:rPr>
        <w:t>képek, felhasználót, vagy csoportot.</w:t>
      </w:r>
    </w:p>
    <w:p w:rsidR="006A10EB" w:rsidRDefault="006A10EB" w:rsidP="006A10EB">
      <w:pPr>
        <w:rPr>
          <w:rFonts w:ascii="Times New Roman" w:hAnsi="Times New Roman" w:cs="Times New Roman"/>
        </w:rPr>
      </w:pPr>
      <w:r>
        <w:rPr>
          <w:rFonts w:ascii="Times New Roman" w:hAnsi="Times New Roman" w:cs="Times New Roman"/>
        </w:rPr>
        <w:t xml:space="preserve">Módosítani a ceruza ikon kattintásával tudunk. Itt az adott </w:t>
      </w:r>
      <w:r>
        <w:rPr>
          <w:rFonts w:ascii="Times New Roman" w:hAnsi="Times New Roman" w:cs="Times New Roman"/>
        </w:rPr>
        <w:t>kép, felhasznál</w:t>
      </w:r>
      <w:r>
        <w:rPr>
          <w:rFonts w:ascii="Times New Roman" w:hAnsi="Times New Roman" w:cs="Times New Roman"/>
        </w:rPr>
        <w:t>ó</w:t>
      </w:r>
      <w:r>
        <w:rPr>
          <w:rFonts w:ascii="Times New Roman" w:hAnsi="Times New Roman" w:cs="Times New Roman"/>
        </w:rPr>
        <w:t>, vagy csoport</w:t>
      </w:r>
      <w:r>
        <w:rPr>
          <w:rFonts w:ascii="Times New Roman" w:hAnsi="Times New Roman" w:cs="Times New Roman"/>
        </w:rPr>
        <w:t xml:space="preserve"> adatait tudjuk megváltoztatni.</w:t>
      </w:r>
    </w:p>
    <w:p w:rsidR="006A10EB" w:rsidRPr="008D7B08" w:rsidRDefault="006A10EB" w:rsidP="00061A9F">
      <w:pPr>
        <w:rPr>
          <w:rFonts w:ascii="Times New Roman" w:hAnsi="Times New Roman" w:cs="Times New Roman"/>
        </w:rPr>
      </w:pPr>
    </w:p>
    <w:sectPr w:rsidR="006A10EB" w:rsidRPr="008D7B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A9F"/>
    <w:rsid w:val="00061A9F"/>
    <w:rsid w:val="006920CA"/>
    <w:rsid w:val="006A10EB"/>
    <w:rsid w:val="007A21B4"/>
    <w:rsid w:val="007A70CE"/>
    <w:rsid w:val="00845FF1"/>
    <w:rsid w:val="008D7B08"/>
    <w:rsid w:val="00CD0EFD"/>
    <w:rsid w:val="00F57A9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E9701"/>
  <w15:chartTrackingRefBased/>
  <w15:docId w15:val="{A173A156-E4D9-4DEC-B5E4-84EA054C3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723406">
      <w:bodyDiv w:val="1"/>
      <w:marLeft w:val="0"/>
      <w:marRight w:val="0"/>
      <w:marTop w:val="0"/>
      <w:marBottom w:val="0"/>
      <w:divBdr>
        <w:top w:val="none" w:sz="0" w:space="0" w:color="auto"/>
        <w:left w:val="none" w:sz="0" w:space="0" w:color="auto"/>
        <w:bottom w:val="none" w:sz="0" w:space="0" w:color="auto"/>
        <w:right w:val="none" w:sz="0" w:space="0" w:color="auto"/>
      </w:divBdr>
      <w:divsChild>
        <w:div w:id="2042432000">
          <w:marLeft w:val="0"/>
          <w:marRight w:val="0"/>
          <w:marTop w:val="0"/>
          <w:marBottom w:val="0"/>
          <w:divBdr>
            <w:top w:val="none" w:sz="0" w:space="0" w:color="auto"/>
            <w:left w:val="none" w:sz="0" w:space="0" w:color="auto"/>
            <w:bottom w:val="none" w:sz="0" w:space="0" w:color="auto"/>
            <w:right w:val="none" w:sz="0" w:space="0" w:color="auto"/>
          </w:divBdr>
          <w:divsChild>
            <w:div w:id="1353722435">
              <w:marLeft w:val="0"/>
              <w:marRight w:val="0"/>
              <w:marTop w:val="0"/>
              <w:marBottom w:val="0"/>
              <w:divBdr>
                <w:top w:val="none" w:sz="0" w:space="0" w:color="auto"/>
                <w:left w:val="none" w:sz="0" w:space="0" w:color="auto"/>
                <w:bottom w:val="none" w:sz="0" w:space="0" w:color="auto"/>
                <w:right w:val="none" w:sz="0" w:space="0" w:color="auto"/>
              </w:divBdr>
            </w:div>
            <w:div w:id="1934821180">
              <w:marLeft w:val="0"/>
              <w:marRight w:val="0"/>
              <w:marTop w:val="0"/>
              <w:marBottom w:val="0"/>
              <w:divBdr>
                <w:top w:val="none" w:sz="0" w:space="0" w:color="auto"/>
                <w:left w:val="none" w:sz="0" w:space="0" w:color="auto"/>
                <w:bottom w:val="none" w:sz="0" w:space="0" w:color="auto"/>
                <w:right w:val="none" w:sz="0" w:space="0" w:color="auto"/>
              </w:divBdr>
            </w:div>
            <w:div w:id="2144733482">
              <w:marLeft w:val="0"/>
              <w:marRight w:val="0"/>
              <w:marTop w:val="0"/>
              <w:marBottom w:val="0"/>
              <w:divBdr>
                <w:top w:val="none" w:sz="0" w:space="0" w:color="auto"/>
                <w:left w:val="none" w:sz="0" w:space="0" w:color="auto"/>
                <w:bottom w:val="none" w:sz="0" w:space="0" w:color="auto"/>
                <w:right w:val="none" w:sz="0" w:space="0" w:color="auto"/>
              </w:divBdr>
            </w:div>
            <w:div w:id="393552525">
              <w:marLeft w:val="0"/>
              <w:marRight w:val="0"/>
              <w:marTop w:val="0"/>
              <w:marBottom w:val="0"/>
              <w:divBdr>
                <w:top w:val="none" w:sz="0" w:space="0" w:color="auto"/>
                <w:left w:val="none" w:sz="0" w:space="0" w:color="auto"/>
                <w:bottom w:val="none" w:sz="0" w:space="0" w:color="auto"/>
                <w:right w:val="none" w:sz="0" w:space="0" w:color="auto"/>
              </w:divBdr>
            </w:div>
            <w:div w:id="52966027">
              <w:marLeft w:val="0"/>
              <w:marRight w:val="0"/>
              <w:marTop w:val="0"/>
              <w:marBottom w:val="0"/>
              <w:divBdr>
                <w:top w:val="none" w:sz="0" w:space="0" w:color="auto"/>
                <w:left w:val="none" w:sz="0" w:space="0" w:color="auto"/>
                <w:bottom w:val="none" w:sz="0" w:space="0" w:color="auto"/>
                <w:right w:val="none" w:sz="0" w:space="0" w:color="auto"/>
              </w:divBdr>
            </w:div>
            <w:div w:id="618879731">
              <w:marLeft w:val="0"/>
              <w:marRight w:val="0"/>
              <w:marTop w:val="0"/>
              <w:marBottom w:val="0"/>
              <w:divBdr>
                <w:top w:val="none" w:sz="0" w:space="0" w:color="auto"/>
                <w:left w:val="none" w:sz="0" w:space="0" w:color="auto"/>
                <w:bottom w:val="none" w:sz="0" w:space="0" w:color="auto"/>
                <w:right w:val="none" w:sz="0" w:space="0" w:color="auto"/>
              </w:divBdr>
            </w:div>
            <w:div w:id="840850899">
              <w:marLeft w:val="0"/>
              <w:marRight w:val="0"/>
              <w:marTop w:val="0"/>
              <w:marBottom w:val="0"/>
              <w:divBdr>
                <w:top w:val="none" w:sz="0" w:space="0" w:color="auto"/>
                <w:left w:val="none" w:sz="0" w:space="0" w:color="auto"/>
                <w:bottom w:val="none" w:sz="0" w:space="0" w:color="auto"/>
                <w:right w:val="none" w:sz="0" w:space="0" w:color="auto"/>
              </w:divBdr>
            </w:div>
            <w:div w:id="239368385">
              <w:marLeft w:val="0"/>
              <w:marRight w:val="0"/>
              <w:marTop w:val="0"/>
              <w:marBottom w:val="0"/>
              <w:divBdr>
                <w:top w:val="none" w:sz="0" w:space="0" w:color="auto"/>
                <w:left w:val="none" w:sz="0" w:space="0" w:color="auto"/>
                <w:bottom w:val="none" w:sz="0" w:space="0" w:color="auto"/>
                <w:right w:val="none" w:sz="0" w:space="0" w:color="auto"/>
              </w:divBdr>
            </w:div>
            <w:div w:id="1009911705">
              <w:marLeft w:val="0"/>
              <w:marRight w:val="0"/>
              <w:marTop w:val="0"/>
              <w:marBottom w:val="0"/>
              <w:divBdr>
                <w:top w:val="none" w:sz="0" w:space="0" w:color="auto"/>
                <w:left w:val="none" w:sz="0" w:space="0" w:color="auto"/>
                <w:bottom w:val="none" w:sz="0" w:space="0" w:color="auto"/>
                <w:right w:val="none" w:sz="0" w:space="0" w:color="auto"/>
              </w:divBdr>
            </w:div>
            <w:div w:id="2054500461">
              <w:marLeft w:val="0"/>
              <w:marRight w:val="0"/>
              <w:marTop w:val="0"/>
              <w:marBottom w:val="0"/>
              <w:divBdr>
                <w:top w:val="none" w:sz="0" w:space="0" w:color="auto"/>
                <w:left w:val="none" w:sz="0" w:space="0" w:color="auto"/>
                <w:bottom w:val="none" w:sz="0" w:space="0" w:color="auto"/>
                <w:right w:val="none" w:sz="0" w:space="0" w:color="auto"/>
              </w:divBdr>
            </w:div>
            <w:div w:id="1382679085">
              <w:marLeft w:val="0"/>
              <w:marRight w:val="0"/>
              <w:marTop w:val="0"/>
              <w:marBottom w:val="0"/>
              <w:divBdr>
                <w:top w:val="none" w:sz="0" w:space="0" w:color="auto"/>
                <w:left w:val="none" w:sz="0" w:space="0" w:color="auto"/>
                <w:bottom w:val="none" w:sz="0" w:space="0" w:color="auto"/>
                <w:right w:val="none" w:sz="0" w:space="0" w:color="auto"/>
              </w:divBdr>
            </w:div>
            <w:div w:id="166214776">
              <w:marLeft w:val="0"/>
              <w:marRight w:val="0"/>
              <w:marTop w:val="0"/>
              <w:marBottom w:val="0"/>
              <w:divBdr>
                <w:top w:val="none" w:sz="0" w:space="0" w:color="auto"/>
                <w:left w:val="none" w:sz="0" w:space="0" w:color="auto"/>
                <w:bottom w:val="none" w:sz="0" w:space="0" w:color="auto"/>
                <w:right w:val="none" w:sz="0" w:space="0" w:color="auto"/>
              </w:divBdr>
            </w:div>
            <w:div w:id="1459028066">
              <w:marLeft w:val="0"/>
              <w:marRight w:val="0"/>
              <w:marTop w:val="0"/>
              <w:marBottom w:val="0"/>
              <w:divBdr>
                <w:top w:val="none" w:sz="0" w:space="0" w:color="auto"/>
                <w:left w:val="none" w:sz="0" w:space="0" w:color="auto"/>
                <w:bottom w:val="none" w:sz="0" w:space="0" w:color="auto"/>
                <w:right w:val="none" w:sz="0" w:space="0" w:color="auto"/>
              </w:divBdr>
            </w:div>
            <w:div w:id="1093209991">
              <w:marLeft w:val="0"/>
              <w:marRight w:val="0"/>
              <w:marTop w:val="0"/>
              <w:marBottom w:val="0"/>
              <w:divBdr>
                <w:top w:val="none" w:sz="0" w:space="0" w:color="auto"/>
                <w:left w:val="none" w:sz="0" w:space="0" w:color="auto"/>
                <w:bottom w:val="none" w:sz="0" w:space="0" w:color="auto"/>
                <w:right w:val="none" w:sz="0" w:space="0" w:color="auto"/>
              </w:divBdr>
            </w:div>
            <w:div w:id="666907234">
              <w:marLeft w:val="0"/>
              <w:marRight w:val="0"/>
              <w:marTop w:val="0"/>
              <w:marBottom w:val="0"/>
              <w:divBdr>
                <w:top w:val="none" w:sz="0" w:space="0" w:color="auto"/>
                <w:left w:val="none" w:sz="0" w:space="0" w:color="auto"/>
                <w:bottom w:val="none" w:sz="0" w:space="0" w:color="auto"/>
                <w:right w:val="none" w:sz="0" w:space="0" w:color="auto"/>
              </w:divBdr>
            </w:div>
            <w:div w:id="33584616">
              <w:marLeft w:val="0"/>
              <w:marRight w:val="0"/>
              <w:marTop w:val="0"/>
              <w:marBottom w:val="0"/>
              <w:divBdr>
                <w:top w:val="none" w:sz="0" w:space="0" w:color="auto"/>
                <w:left w:val="none" w:sz="0" w:space="0" w:color="auto"/>
                <w:bottom w:val="none" w:sz="0" w:space="0" w:color="auto"/>
                <w:right w:val="none" w:sz="0" w:space="0" w:color="auto"/>
              </w:divBdr>
            </w:div>
            <w:div w:id="1959530077">
              <w:marLeft w:val="0"/>
              <w:marRight w:val="0"/>
              <w:marTop w:val="0"/>
              <w:marBottom w:val="0"/>
              <w:divBdr>
                <w:top w:val="none" w:sz="0" w:space="0" w:color="auto"/>
                <w:left w:val="none" w:sz="0" w:space="0" w:color="auto"/>
                <w:bottom w:val="none" w:sz="0" w:space="0" w:color="auto"/>
                <w:right w:val="none" w:sz="0" w:space="0" w:color="auto"/>
              </w:divBdr>
            </w:div>
            <w:div w:id="122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644</Words>
  <Characters>4447</Characters>
  <Application>Microsoft Office Word</Application>
  <DocSecurity>0</DocSecurity>
  <Lines>37</Lines>
  <Paragraphs>10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23g_kohanzs@NYIRSZIKSZI.local</dc:creator>
  <cp:keywords/>
  <dc:description/>
  <cp:lastModifiedBy>23g_kohanzs@NYIRSZIKSZI.local</cp:lastModifiedBy>
  <cp:revision>1</cp:revision>
  <dcterms:created xsi:type="dcterms:W3CDTF">2024-04-04T10:58:00Z</dcterms:created>
  <dcterms:modified xsi:type="dcterms:W3CDTF">2024-04-04T12:48:00Z</dcterms:modified>
</cp:coreProperties>
</file>